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D" w:rsidRPr="009455FD" w:rsidRDefault="000B39B8" w:rsidP="009455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Haciendo amistad</w:t>
      </w:r>
      <w:bookmarkStart w:id="0" w:name="_GoBack"/>
      <w:bookmarkEnd w:id="0"/>
    </w:p>
    <w:p w:rsidR="009455FD" w:rsidRPr="009455FD" w:rsidRDefault="009455F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F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2FD738F" wp14:editId="5046DDA2">
            <wp:extent cx="6876415" cy="4572000"/>
            <wp:effectExtent l="0" t="0" r="635" b="0"/>
            <wp:docPr id="1" name="Imagen 1" descr="http://inkablinka.com/wp-content/uploads/2013/01/friendship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blinka.com/wp-content/uploads/2013/01/friendship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FD" w:rsidRPr="009455FD" w:rsidRDefault="009455F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el </w:t>
      </w:r>
      <w:hyperlink r:id="rId7" w:history="1">
        <w:r w:rsidRPr="009455FD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 xml:space="preserve">Mensaje de las Maestras Visitantes de febrero </w:t>
        </w:r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 xml:space="preserve">de </w:t>
        </w:r>
        <w:r w:rsidRPr="009455FD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2013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tomé algo de inspiración de una tarjeta por el Día de San Valentín e hice brazaletes de la amistad para compartir con mis hermanas, junto con algunas citas abreviadas:</w:t>
      </w:r>
    </w:p>
    <w:p w:rsidR="009455FD" w:rsidRPr="009455FD" w:rsidRDefault="009455FD" w:rsidP="009455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élder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Ballard del Quórum de los Doce Apóstoles: “</w:t>
      </w:r>
      <w:r w:rsidRPr="009455FD">
        <w:rPr>
          <w:rFonts w:ascii="Times New Roman" w:eastAsia="Times New Roman" w:hAnsi="Times New Roman" w:cs="Times New Roman"/>
          <w:sz w:val="24"/>
          <w:szCs w:val="24"/>
        </w:rPr>
        <w:t>Comprendan… que la Sociedad de Socorro… [</w:t>
      </w:r>
      <w:proofErr w:type="gramStart"/>
      <w:r w:rsidRPr="009455FD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gramEnd"/>
      <w:r w:rsidRPr="009455FD">
        <w:rPr>
          <w:rFonts w:ascii="Times New Roman" w:eastAsia="Times New Roman" w:hAnsi="Times New Roman" w:cs="Times New Roman"/>
          <w:sz w:val="24"/>
          <w:szCs w:val="24"/>
        </w:rPr>
        <w:t xml:space="preserve"> ser uno de los recursos más poderosos] para demostrar amistad que tengamos en la Iglesia… extiendan temprano una mano de amistad a los que se les esté enseñando y reactivando, y amen a los que lleguen a la Iglesia [mediante su organización]”</w:t>
      </w:r>
      <w:r w:rsidR="005D3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E7D" w:rsidRPr="009455FD" w:rsidRDefault="005D3E7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E7D">
        <w:rPr>
          <w:rFonts w:ascii="Times New Roman" w:eastAsia="Times New Roman" w:hAnsi="Times New Roman" w:cs="Times New Roman"/>
          <w:sz w:val="24"/>
          <w:szCs w:val="24"/>
        </w:rPr>
        <w:t>“Con un número de conversos cada vez mayor</w:t>
      </w:r>
      <w:r>
        <w:rPr>
          <w:rFonts w:ascii="Times New Roman" w:eastAsia="Times New Roman" w:hAnsi="Times New Roman" w:cs="Times New Roman"/>
          <w:sz w:val="24"/>
          <w:szCs w:val="24"/>
        </w:rPr>
        <w:t>”, dijo el Presidente Gordon B. Hinckley (1910–2008)</w:t>
      </w:r>
      <w:r w:rsidRPr="005D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3E7D">
        <w:rPr>
          <w:rFonts w:ascii="Times New Roman" w:eastAsia="Times New Roman" w:hAnsi="Times New Roman" w:cs="Times New Roman"/>
          <w:sz w:val="24"/>
          <w:szCs w:val="24"/>
        </w:rPr>
        <w:t>debemos incrementar de manera substancial nuestros esfuerzos para ayudarlos a integrarse. Cada uno de ellos necesita tres cosas: un amigo, una responsabilidad y ser nutrido ‘por la buena palabra de Dios’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5FD" w:rsidRPr="009455FD" w:rsidRDefault="009455F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F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3C5B9A3" wp14:editId="736F7AED">
            <wp:extent cx="6876415" cy="4572000"/>
            <wp:effectExtent l="0" t="0" r="635" b="0"/>
            <wp:docPr id="2" name="Imagen 2" descr="http://inkablinka.com/wp-content/uploads/2013/01/friendship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blinka.com/wp-content/uploads/2013/01/friendship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7D" w:rsidRPr="009455FD" w:rsidRDefault="005D3E7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tres colores en mis brazaletes tienen el objeto de representar las tres cosas mencionadas por el Presidente Hinckley que los conversos necesitan para encaminarse en el Evangelio: amistad, responsabilidad y ser nutridos. Usé un tutorial para hacer un </w:t>
      </w:r>
      <w:hyperlink r:id="rId10" w:history="1">
        <w:r w:rsidRPr="000B39B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brazalete de la amistad de c</w:t>
        </w:r>
        <w:r w:rsidR="000B39B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ola de pez</w:t>
        </w:r>
      </w:hyperlink>
      <w:r w:rsidR="000B39B8">
        <w:rPr>
          <w:rFonts w:ascii="Times New Roman" w:eastAsia="Times New Roman" w:hAnsi="Times New Roman" w:cs="Times New Roman"/>
          <w:sz w:val="24"/>
          <w:szCs w:val="24"/>
        </w:rPr>
        <w:t xml:space="preserve"> pero pueden hacer algo más simple como un </w:t>
      </w:r>
      <w:hyperlink r:id="rId11" w:history="1">
        <w:r w:rsidR="000B39B8" w:rsidRPr="000B39B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brazalete trenzado</w:t>
        </w:r>
      </w:hyperlink>
      <w:r w:rsidR="000B39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5FD" w:rsidRPr="009455FD" w:rsidRDefault="000B39B8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Pueden descargar la ayuda imprimible a continuación: </w:t>
      </w:r>
    </w:p>
    <w:p w:rsidR="009455FD" w:rsidRDefault="009455FD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gramStart"/>
        <w:r w:rsidRPr="0094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</w:t>
        </w:r>
        <w:proofErr w:type="gramEnd"/>
        <w:r w:rsidRPr="0094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English</w:t>
        </w:r>
      </w:hyperlink>
    </w:p>
    <w:p w:rsidR="000B39B8" w:rsidRPr="009455FD" w:rsidRDefault="000B39B8" w:rsidP="00945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español</w:t>
      </w:r>
    </w:p>
    <w:p w:rsidR="009E1DEB" w:rsidRDefault="009E1DEB"/>
    <w:p w:rsidR="000B39B8" w:rsidRDefault="000B39B8"/>
    <w:p w:rsidR="000B39B8" w:rsidRDefault="000B39B8"/>
    <w:p w:rsidR="000B39B8" w:rsidRDefault="000B39B8"/>
    <w:p w:rsidR="000B39B8" w:rsidRDefault="000B39B8"/>
    <w:p w:rsidR="000B39B8" w:rsidRDefault="000B39B8"/>
    <w:p w:rsidR="000B39B8" w:rsidRPr="000B39B8" w:rsidRDefault="000B39B8">
      <w:pPr>
        <w:rPr>
          <w:rFonts w:ascii="Times New Roman" w:hAnsi="Times New Roman" w:cs="Times New Roman"/>
          <w:sz w:val="24"/>
          <w:szCs w:val="24"/>
        </w:rPr>
      </w:pPr>
      <w:r w:rsidRPr="000B39B8">
        <w:rPr>
          <w:rFonts w:ascii="Times New Roman" w:hAnsi="Times New Roman" w:cs="Times New Roman"/>
          <w:sz w:val="24"/>
          <w:szCs w:val="24"/>
        </w:rPr>
        <w:t xml:space="preserve">Traducido con permiso de la autora, </w:t>
      </w:r>
      <w:hyperlink r:id="rId13" w:history="1">
        <w:r w:rsidRPr="000B39B8">
          <w:rPr>
            <w:rStyle w:val="Hipervnculo"/>
            <w:rFonts w:ascii="Times New Roman" w:hAnsi="Times New Roman" w:cs="Times New Roman"/>
            <w:sz w:val="24"/>
            <w:szCs w:val="24"/>
          </w:rPr>
          <w:t>Kristin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de </w:t>
      </w:r>
      <w:hyperlink r:id="rId14" w:history="1">
        <w:r w:rsidRPr="000B39B8">
          <w:rPr>
            <w:rStyle w:val="Hipervnculo"/>
            <w:rFonts w:ascii="Times New Roman" w:hAnsi="Times New Roman" w:cs="Times New Roman"/>
            <w:sz w:val="24"/>
            <w:szCs w:val="24"/>
          </w:rPr>
          <w:t>inkablinka.com</w:t>
        </w:r>
      </w:hyperlink>
    </w:p>
    <w:sectPr w:rsidR="000B39B8" w:rsidRPr="000B39B8" w:rsidSect="002642D8">
      <w:pgSz w:w="12240" w:h="16838"/>
      <w:pgMar w:top="1418" w:right="1701" w:bottom="141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D"/>
    <w:rsid w:val="000B39B8"/>
    <w:rsid w:val="002642D8"/>
    <w:rsid w:val="00490891"/>
    <w:rsid w:val="005D3E7D"/>
    <w:rsid w:val="009455FD"/>
    <w:rsid w:val="009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ablinka.com/wp-content/uploads/2013/01/friendship2.jpg" TargetMode="External"/><Relationship Id="rId13" Type="http://schemas.openxmlformats.org/officeDocument/2006/relationships/hyperlink" Target="http://inkablinka.com/author/sis_kris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s.org/liahona/2013/02/converted-unto-the-lord?lang=spa" TargetMode="External"/><Relationship Id="rId12" Type="http://schemas.openxmlformats.org/officeDocument/2006/relationships/hyperlink" Target="http://vtblog.weebly.com/uploads/1/9/1/5/1915526/friendship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helittlethingswedo.blogspot.com/2012/02/guest-blog-friendship-bracelet.html" TargetMode="External"/><Relationship Id="rId5" Type="http://schemas.openxmlformats.org/officeDocument/2006/relationships/hyperlink" Target="http://inkablinka.com/wp-content/uploads/2013/01/friendship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hsoprettythediaries.com/2012/05/diy-fastest-friendship-bracelet-ev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nkablinka.com/2013/01/friendshipping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2013-02-01T14:33:00Z</dcterms:created>
  <dcterms:modified xsi:type="dcterms:W3CDTF">2013-02-01T15:05:00Z</dcterms:modified>
</cp:coreProperties>
</file>